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5C" w:rsidRDefault="002E105C">
      <w:pPr>
        <w:spacing w:line="760" w:lineRule="exact"/>
      </w:pPr>
    </w:p>
    <w:p w:rsidR="002E105C" w:rsidRDefault="00296EEC">
      <w:pPr>
        <w:spacing w:line="760" w:lineRule="exact"/>
        <w:rPr>
          <w:rFonts w:ascii="標楷體" w:eastAsia="標楷體" w:hAnsi="標楷體" w:hint="eastAsia"/>
          <w:b/>
          <w:color w:val="800000"/>
          <w:sz w:val="80"/>
          <w:szCs w:val="80"/>
        </w:rPr>
      </w:pPr>
      <w:r>
        <w:rPr>
          <w:rFonts w:ascii="華康隸書體W5" w:eastAsia="華康隸書體W5" w:hAnsi="標楷體" w:hint="eastAsi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margin-left:9pt;margin-top:0;width:173.3pt;height:125.15pt;z-index:251656192" stroked="f">
            <v:textbox style="mso-next-textbox:#_x0000_s1201">
              <w:txbxContent>
                <w:p w:rsidR="000E4529" w:rsidRPr="009838F8" w:rsidRDefault="000E4529" w:rsidP="003443A2">
                  <w:pPr>
                    <w:spacing w:line="0" w:lineRule="atLeast"/>
                    <w:ind w:left="360" w:hangingChars="100" w:hanging="360"/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</w:pPr>
                  <w:r w:rsidRPr="00324C84">
                    <w:rPr>
                      <w:rFonts w:ascii="標楷體" w:eastAsia="標楷體" w:hAnsi="標楷體"/>
                      <w:b/>
                      <w:color w:val="000000"/>
                      <w:sz w:val="36"/>
                      <w:szCs w:val="36"/>
                    </w:rPr>
                    <w:t>“</w:t>
                  </w:r>
                  <w:r w:rsidRPr="00324C84">
                    <w:rPr>
                      <w:rFonts w:ascii="標楷體" w:eastAsia="標楷體" w:hAnsi="標楷體" w:hint="eastAsia"/>
                      <w:b/>
                      <w:emboss/>
                      <w:color w:val="000000"/>
                      <w:sz w:val="40"/>
                      <w:szCs w:val="40"/>
                    </w:rPr>
                    <w:t>新品優惠活動</w:t>
                  </w:r>
                  <w:r>
                    <w:rPr>
                      <w:rFonts w:ascii="標楷體" w:eastAsia="標楷體" w:hAnsi="標楷體"/>
                      <w:b/>
                      <w:emboss/>
                      <w:color w:val="000000"/>
                      <w:sz w:val="40"/>
                      <w:szCs w:val="40"/>
                    </w:rPr>
                    <w:t>”</w:t>
                  </w:r>
                  <w:r w:rsidRPr="00EF363B">
                    <w:rPr>
                      <w:rFonts w:ascii="標楷體" w:eastAsia="標楷體" w:hAnsi="標楷體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="00094B68">
                    <w:rPr>
                      <w:rFonts w:ascii="標楷體" w:eastAsia="標楷體" w:hAnsi="標楷體"/>
                      <w:b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1623060" cy="990600"/>
                        <wp:effectExtent l="19050" t="0" r="0" b="0"/>
                        <wp:docPr id="4" name="圖片 4" descr="2015602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15602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306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華康隸書體W5" w:eastAsia="華康隸書體W5" w:hAnsi="標楷體"/>
          <w:noProof/>
          <w:sz w:val="18"/>
          <w:szCs w:val="18"/>
        </w:rPr>
        <w:pict>
          <v:shape id="_x0000_s1206" type="#_x0000_t202" style="position:absolute;margin-left:177.65pt;margin-top:0;width:207pt;height:90pt;z-index:251661312" filled="f" stroked="f">
            <v:textbox style="mso-next-textbox:#_x0000_s1206">
              <w:txbxContent>
                <w:p w:rsidR="000E4529" w:rsidRDefault="000E4529" w:rsidP="003443A2">
                  <w:pPr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柏里科技有限公司 </w:t>
                  </w:r>
                </w:p>
                <w:p w:rsidR="000E4529" w:rsidRDefault="000E4529" w:rsidP="003443A2">
                  <w:pPr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台北市信義區松隆路7號1樓</w:t>
                  </w:r>
                </w:p>
                <w:p w:rsidR="000E4529" w:rsidRDefault="000E4529" w:rsidP="003443A2">
                  <w:pPr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訂購電話:</w:t>
                  </w:r>
                  <w:r>
                    <w:rPr>
                      <w:rFonts w:eastAsia="標楷體"/>
                      <w:sz w:val="28"/>
                      <w:szCs w:val="28"/>
                    </w:rPr>
                    <w:t>(02)2749-2200</w:t>
                  </w:r>
                </w:p>
                <w:p w:rsidR="000E4529" w:rsidRDefault="000E4529" w:rsidP="003443A2">
                  <w:pPr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訂購傳真:</w:t>
                  </w:r>
                  <w:r>
                    <w:rPr>
                      <w:rFonts w:eastAsia="標楷體"/>
                      <w:sz w:val="28"/>
                      <w:szCs w:val="28"/>
                    </w:rPr>
                    <w:t>(02)8787-2699</w:t>
                  </w:r>
                </w:p>
                <w:p w:rsidR="000E4529" w:rsidRDefault="000E4529" w:rsidP="003443A2">
                  <w:pPr>
                    <w:spacing w:line="32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訂購網址:</w:t>
                  </w:r>
                  <w:r>
                    <w:rPr>
                      <w:rFonts w:eastAsia="標楷體"/>
                      <w:sz w:val="28"/>
                      <w:szCs w:val="28"/>
                    </w:rPr>
                    <w:t>www.beryl.com.tw</w:t>
                  </w:r>
                </w:p>
                <w:p w:rsidR="000E4529" w:rsidRDefault="000E4529" w:rsidP="003443A2"/>
              </w:txbxContent>
            </v:textbox>
          </v:shape>
        </w:pict>
      </w:r>
      <w:r>
        <w:rPr>
          <w:rFonts w:ascii="標楷體" w:eastAsia="標楷體" w:hAnsi="標楷體" w:cs="新細明體" w:hint="eastAsia"/>
          <w:b/>
          <w:bCs/>
          <w:noProof/>
          <w:kern w:val="0"/>
          <w:sz w:val="48"/>
          <w:szCs w:val="48"/>
        </w:rPr>
        <w:pict>
          <v:shape id="_x0000_s1204" type="#_x0000_t202" style="position:absolute;margin-left:-20.35pt;margin-top:0;width:207pt;height:54pt;z-index:-251657216" filled="f" stroked="f">
            <v:textbox style="mso-next-textbox:#_x0000_s1204">
              <w:txbxContent>
                <w:p w:rsidR="000E4529" w:rsidRDefault="000E4529" w:rsidP="003443A2">
                  <w:pPr>
                    <w:spacing w:line="500" w:lineRule="exact"/>
                    <w:jc w:val="center"/>
                    <w:rPr>
                      <w:rFonts w:ascii="標楷體" w:eastAsia="標楷體" w:hAnsi="標楷體" w:hint="eastAsia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柏里咖啡</w:t>
                  </w:r>
                </w:p>
                <w:p w:rsidR="000E4529" w:rsidRPr="008907A4" w:rsidRDefault="000E4529" w:rsidP="003443A2">
                  <w:pPr>
                    <w:spacing w:line="500" w:lineRule="exact"/>
                    <w:jc w:val="center"/>
                    <w:rPr>
                      <w:rFonts w:ascii="Monotype Corsiva" w:eastAsia="Gungsuh" w:hAnsi="Monotype Corsiva"/>
                      <w:noProof/>
                      <w:color w:val="000000"/>
                      <w:sz w:val="48"/>
                      <w:szCs w:val="48"/>
                    </w:rPr>
                  </w:pPr>
                  <w:r w:rsidRPr="008907A4">
                    <w:rPr>
                      <w:rFonts w:ascii="Monotype Corsiva" w:eastAsia="Gungsuh" w:hAnsi="Monotype Corsiva"/>
                      <w:b/>
                      <w:color w:val="000000"/>
                      <w:sz w:val="48"/>
                      <w:szCs w:val="48"/>
                    </w:rPr>
                    <w:t>BERYL’S COFFEE</w:t>
                  </w:r>
                </w:p>
                <w:p w:rsidR="000E4529" w:rsidRDefault="000E4529" w:rsidP="003443A2">
                  <w:pPr>
                    <w:spacing w:line="560" w:lineRule="exact"/>
                    <w:jc w:val="center"/>
                    <w:rPr>
                      <w:rFonts w:ascii="標楷體" w:eastAsia="標楷體" w:hAnsi="標楷體" w:hint="eastAsia"/>
                      <w:sz w:val="48"/>
                      <w:szCs w:val="48"/>
                    </w:rPr>
                  </w:pPr>
                </w:p>
                <w:p w:rsidR="000E4529" w:rsidRDefault="000E4529" w:rsidP="003443A2">
                  <w:pPr>
                    <w:spacing w:line="560" w:lineRule="exact"/>
                    <w:jc w:val="center"/>
                    <w:rPr>
                      <w:rFonts w:ascii="標楷體" w:eastAsia="標楷體" w:hAnsi="標楷體" w:hint="eastAsia"/>
                      <w:sz w:val="48"/>
                      <w:szCs w:val="48"/>
                    </w:rPr>
                  </w:pPr>
                </w:p>
                <w:p w:rsidR="000E4529" w:rsidRDefault="000E4529" w:rsidP="003443A2">
                  <w:pPr>
                    <w:spacing w:line="560" w:lineRule="exact"/>
                    <w:jc w:val="center"/>
                    <w:rPr>
                      <w:rFonts w:ascii="標楷體" w:eastAsia="標楷體" w:hAnsi="標楷體" w:hint="eastAsia"/>
                      <w:sz w:val="48"/>
                      <w:szCs w:val="48"/>
                    </w:rPr>
                  </w:pPr>
                </w:p>
                <w:p w:rsidR="000E4529" w:rsidRDefault="000E4529" w:rsidP="003443A2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1563F1" w:rsidRDefault="001563F1">
      <w:pPr>
        <w:spacing w:line="160" w:lineRule="exact"/>
        <w:rPr>
          <w:rFonts w:ascii="華康隸書體W5" w:eastAsia="華康隸書體W5" w:hAnsi="標楷體" w:hint="eastAsia"/>
          <w:sz w:val="18"/>
          <w:szCs w:val="18"/>
        </w:rPr>
      </w:pPr>
    </w:p>
    <w:p w:rsidR="001563F1" w:rsidRDefault="003443A2" w:rsidP="003443A2">
      <w:pPr>
        <w:tabs>
          <w:tab w:val="left" w:pos="4620"/>
        </w:tabs>
        <w:spacing w:line="160" w:lineRule="exact"/>
        <w:rPr>
          <w:rFonts w:ascii="華康隸書體W5" w:eastAsia="華康隸書體W5" w:hAnsi="標楷體" w:hint="eastAsia"/>
          <w:sz w:val="18"/>
          <w:szCs w:val="18"/>
        </w:rPr>
      </w:pPr>
      <w:r>
        <w:rPr>
          <w:rFonts w:ascii="華康隸書體W5" w:eastAsia="華康隸書體W5" w:hAnsi="標楷體"/>
          <w:sz w:val="18"/>
          <w:szCs w:val="18"/>
        </w:rPr>
        <w:tab/>
      </w:r>
    </w:p>
    <w:p w:rsidR="001563F1" w:rsidRDefault="00296EEC">
      <w:pPr>
        <w:spacing w:line="160" w:lineRule="exact"/>
        <w:rPr>
          <w:rFonts w:ascii="華康隸書體W5" w:eastAsia="華康隸書體W5" w:hAnsi="標楷體" w:hint="eastAsia"/>
          <w:sz w:val="18"/>
          <w:szCs w:val="18"/>
        </w:rPr>
      </w:pPr>
      <w:r>
        <w:rPr>
          <w:rFonts w:ascii="華康隸書體W5" w:eastAsia="華康隸書體W5" w:hAnsi="標楷體" w:hint="eastAsia"/>
          <w:noProof/>
          <w:sz w:val="18"/>
          <w:szCs w:val="18"/>
        </w:rPr>
        <w:pict>
          <v:shape id="_x0000_s1205" type="#_x0000_t202" style="position:absolute;margin-left:24.65pt;margin-top:0;width:134.45pt;height:44.2pt;z-index:-251656192" filled="f" stroked="f">
            <v:textbox style="mso-next-textbox:#_x0000_s1205">
              <w:txbxContent>
                <w:p w:rsidR="000E4529" w:rsidRDefault="000E4529" w:rsidP="003443A2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48"/>
                      <w:szCs w:val="48"/>
                      <w:u w:val="single"/>
                    </w:rPr>
                    <w:t>傳真訂購單</w:t>
                  </w:r>
                </w:p>
              </w:txbxContent>
            </v:textbox>
          </v:shape>
        </w:pict>
      </w:r>
    </w:p>
    <w:p w:rsidR="001563F1" w:rsidRDefault="001563F1">
      <w:pPr>
        <w:spacing w:line="160" w:lineRule="exact"/>
        <w:rPr>
          <w:rFonts w:ascii="華康隸書體W5" w:eastAsia="華康隸書體W5" w:hAnsi="標楷體" w:hint="eastAsia"/>
          <w:sz w:val="18"/>
          <w:szCs w:val="18"/>
        </w:rPr>
      </w:pPr>
    </w:p>
    <w:p w:rsidR="001563F1" w:rsidRDefault="001563F1">
      <w:pPr>
        <w:spacing w:line="160" w:lineRule="exact"/>
        <w:rPr>
          <w:rFonts w:ascii="華康隸書體W5" w:eastAsia="華康隸書體W5" w:hAnsi="標楷體" w:hint="eastAsia"/>
          <w:sz w:val="18"/>
          <w:szCs w:val="18"/>
        </w:rPr>
      </w:pPr>
    </w:p>
    <w:p w:rsidR="001563F1" w:rsidRPr="0078444D" w:rsidRDefault="001563F1">
      <w:pPr>
        <w:spacing w:line="160" w:lineRule="exact"/>
        <w:rPr>
          <w:rFonts w:ascii="Calibri" w:eastAsia="華康隸書體W5" w:hAnsi="Calibri"/>
          <w:sz w:val="18"/>
          <w:szCs w:val="18"/>
        </w:rPr>
      </w:pPr>
    </w:p>
    <w:p w:rsidR="001563F1" w:rsidRDefault="00296EEC">
      <w:pPr>
        <w:spacing w:line="160" w:lineRule="exact"/>
        <w:rPr>
          <w:rFonts w:ascii="華康隸書體W5" w:eastAsia="華康隸書體W5" w:hAnsi="標楷體" w:hint="eastAsia"/>
          <w:sz w:val="18"/>
          <w:szCs w:val="1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roundrect id="_x0000_s1203" style="position:absolute;margin-left:-209.2pt;margin-top:5pt;width:252pt;height:102.75pt;z-index:-251658240" arcsize="10923f" filled="f" fillcolor="red" stroked="f" strokeweight="2.25pt">
            <v:shadow on="t" color="#622423" opacity=".5"/>
            <v:textbox style="mso-next-textbox:#_x0000_s1203">
              <w:txbxContent>
                <w:p w:rsidR="00F0362D" w:rsidRDefault="00F0362D" w:rsidP="003443A2">
                  <w:pPr>
                    <w:spacing w:line="0" w:lineRule="atLeast"/>
                    <w:ind w:firstLineChars="100" w:firstLine="360"/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</w:pPr>
                </w:p>
                <w:p w:rsidR="000E4529" w:rsidRPr="00F0362D" w:rsidRDefault="000E4529" w:rsidP="003443A2">
                  <w:pPr>
                    <w:spacing w:line="0" w:lineRule="atLeast"/>
                    <w:ind w:firstLineChars="100" w:firstLine="360"/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</w:pPr>
                  <w:r w:rsidRPr="00F0362D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濾掛式咖啡 任選買</w:t>
                  </w:r>
                  <w:r w:rsidRPr="00F0362D">
                    <w:rPr>
                      <w:rFonts w:ascii="Arial Black" w:eastAsia="標楷體" w:hAnsi="Arial Black" w:hint="eastAsia"/>
                      <w:b/>
                      <w:emboss/>
                      <w:color w:val="000000"/>
                      <w:sz w:val="36"/>
                      <w:szCs w:val="36"/>
                    </w:rPr>
                    <w:t>5</w:t>
                  </w:r>
                  <w:r w:rsidRPr="00F0362D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送</w:t>
                  </w:r>
                  <w:r w:rsidRPr="00F0362D">
                    <w:rPr>
                      <w:rFonts w:ascii="Arial Black" w:eastAsia="標楷體" w:hAnsi="Arial Black"/>
                      <w:b/>
                      <w:emboss/>
                      <w:color w:val="000000"/>
                      <w:sz w:val="36"/>
                      <w:szCs w:val="36"/>
                    </w:rPr>
                    <w:t>1</w:t>
                  </w:r>
                </w:p>
                <w:p w:rsidR="000E4529" w:rsidRPr="00F0362D" w:rsidRDefault="000E4529" w:rsidP="003443A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color w:val="000000"/>
                      <w:sz w:val="36"/>
                      <w:szCs w:val="36"/>
                    </w:rPr>
                  </w:pPr>
                  <w:r w:rsidRPr="00F0362D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100%阿拉比卡豆研磨</w:t>
                  </w:r>
                </w:p>
                <w:p w:rsidR="000E4529" w:rsidRPr="00C744E7" w:rsidRDefault="00987B91" w:rsidP="003443A2">
                  <w:pPr>
                    <w:spacing w:line="0" w:lineRule="atLeast"/>
                    <w:ind w:firstLineChars="903" w:firstLine="1808"/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094B68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E4529" w:rsidRPr="00241716" w:rsidRDefault="000E4529" w:rsidP="003443A2">
                  <w:pPr>
                    <w:spacing w:line="0" w:lineRule="atLeast"/>
                    <w:ind w:firstLineChars="200" w:firstLine="561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563F1" w:rsidRDefault="0078444D">
      <w:pPr>
        <w:spacing w:line="200" w:lineRule="exact"/>
        <w:rPr>
          <w:rFonts w:ascii="華康隸書體W5" w:eastAsia="華康隸書體W5" w:hAnsi="標楷體" w:hint="eastAsia"/>
          <w:sz w:val="18"/>
          <w:szCs w:val="18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48"/>
          <w:szCs w:val="48"/>
        </w:rPr>
        <w:pict>
          <v:shape id="_x0000_s1207" type="#_x0000_t202" style="position:absolute;margin-left:42.55pt;margin-top:5pt;width:338.2pt;height:90pt;z-index:251662336" filled="f" stroked="f" strokecolor="white" strokeweight="0">
            <v:stroke dashstyle="1 1" endcap="round"/>
            <v:textbox style="mso-next-textbox:#_x0000_s1207">
              <w:txbxContent>
                <w:p w:rsidR="000E4529" w:rsidRDefault="000E4529" w:rsidP="003443A2">
                  <w:pPr>
                    <w:spacing w:line="400" w:lineRule="exact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 xml:space="preserve">客戶名稱：           </w:t>
                  </w:r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ab/>
                    <w:t xml:space="preserve">   統一編號：</w:t>
                  </w:r>
                </w:p>
                <w:p w:rsidR="000E4529" w:rsidRDefault="000E4529" w:rsidP="003443A2">
                  <w:pPr>
                    <w:spacing w:line="400" w:lineRule="exact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聯 絡 人：</w:t>
                  </w:r>
                </w:p>
                <w:p w:rsidR="000E4529" w:rsidRDefault="000E4529" w:rsidP="003443A2">
                  <w:pPr>
                    <w:spacing w:line="400" w:lineRule="exact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電    話：                傳    真：</w:t>
                  </w:r>
                </w:p>
                <w:p w:rsidR="000E4529" w:rsidRDefault="000E4529" w:rsidP="003443A2">
                  <w:pPr>
                    <w:spacing w:line="400" w:lineRule="exact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地    址：</w:t>
                  </w:r>
                </w:p>
                <w:p w:rsidR="000E4529" w:rsidRDefault="000E4529" w:rsidP="003443A2">
                  <w:pPr>
                    <w:spacing w:line="400" w:lineRule="exact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  <w:p w:rsidR="000E4529" w:rsidRDefault="000E4529" w:rsidP="003443A2">
                  <w:pPr>
                    <w:spacing w:line="400" w:lineRule="exact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1563F1" w:rsidRDefault="001563F1">
      <w:pPr>
        <w:spacing w:line="200" w:lineRule="exact"/>
        <w:rPr>
          <w:rFonts w:ascii="華康隸書體W5" w:eastAsia="華康隸書體W5" w:hAnsi="標楷體" w:hint="eastAsia"/>
          <w:sz w:val="18"/>
          <w:szCs w:val="18"/>
        </w:rPr>
      </w:pPr>
    </w:p>
    <w:p w:rsidR="001563F1" w:rsidRDefault="009845CE">
      <w:pPr>
        <w:spacing w:line="200" w:lineRule="exact"/>
        <w:rPr>
          <w:rFonts w:ascii="華康隸書體W5" w:eastAsia="華康隸書體W5" w:hAnsi="標楷體" w:hint="eastAsia"/>
          <w:sz w:val="18"/>
          <w:szCs w:val="1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roundrect id="_x0000_s1202" style="position:absolute;margin-left:-182.4pt;margin-top:5.15pt;width:224.95pt;height:55.5pt;z-index:251657216" arcsize="10923f" filled="f" strokeweight="2.25pt"/>
        </w:pict>
      </w:r>
    </w:p>
    <w:p w:rsidR="001563F1" w:rsidRDefault="001563F1">
      <w:pPr>
        <w:spacing w:line="200" w:lineRule="exact"/>
        <w:rPr>
          <w:rFonts w:ascii="華康隸書體W5" w:eastAsia="華康隸書體W5" w:hAnsi="標楷體" w:hint="eastAsia"/>
          <w:sz w:val="18"/>
          <w:szCs w:val="18"/>
        </w:rPr>
      </w:pPr>
    </w:p>
    <w:p w:rsidR="001563F1" w:rsidRDefault="001563F1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443A2" w:rsidRDefault="003443A2" w:rsidP="003443A2">
      <w:pPr>
        <w:rPr>
          <w:sz w:val="20"/>
          <w:szCs w:val="20"/>
        </w:rPr>
      </w:pPr>
    </w:p>
    <w:p w:rsidR="0078444D" w:rsidRDefault="0078444D" w:rsidP="003443A2">
      <w:pPr>
        <w:rPr>
          <w:rFonts w:hint="eastAsia"/>
          <w:sz w:val="20"/>
          <w:szCs w:val="20"/>
        </w:rPr>
      </w:pPr>
    </w:p>
    <w:tbl>
      <w:tblPr>
        <w:tblpPr w:leftFromText="180" w:rightFromText="180" w:vertAnchor="text" w:horzAnchor="margin" w:tblpXSpec="center" w:tblpY="202"/>
        <w:tblOverlap w:val="never"/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2"/>
        <w:gridCol w:w="694"/>
        <w:gridCol w:w="4754"/>
        <w:gridCol w:w="818"/>
        <w:gridCol w:w="719"/>
        <w:gridCol w:w="1078"/>
        <w:gridCol w:w="1618"/>
      </w:tblGrid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項目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勾選</w:t>
            </w:r>
          </w:p>
        </w:tc>
        <w:tc>
          <w:tcPr>
            <w:tcW w:w="475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品號/品名規格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094B6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濾掛式</w:t>
            </w:r>
            <w:r w:rsidR="00094B68">
              <w:rPr>
                <w:rFonts w:ascii="標楷體" w:eastAsia="標楷體" w:hAnsi="標楷體" w:hint="eastAsia"/>
                <w:b/>
              </w:rPr>
              <w:t>咖啡</w:t>
            </w:r>
            <w:r w:rsidR="00C86420">
              <w:rPr>
                <w:rFonts w:ascii="標楷體" w:eastAsia="標楷體" w:hAnsi="標楷體" w:hint="eastAsia"/>
                <w:b/>
              </w:rPr>
              <w:t>(</w:t>
            </w:r>
            <w:r w:rsidR="00094B68">
              <w:rPr>
                <w:rFonts w:ascii="標楷體" w:eastAsia="標楷體" w:hAnsi="標楷體" w:hint="eastAsia"/>
                <w:b/>
              </w:rPr>
              <w:t xml:space="preserve">10包/盒 </w:t>
            </w:r>
            <w:r w:rsidR="00C8642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094B68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盒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r w:rsidR="00423926">
              <w:rPr>
                <w:rFonts w:ascii="標楷體" w:eastAsia="標楷體" w:hAnsi="標楷體" w:hint="eastAsia"/>
                <w:b/>
              </w:rPr>
              <w:t>買5送1</w:t>
            </w:r>
            <w:r>
              <w:rPr>
                <w:rFonts w:ascii="標楷體" w:eastAsia="標楷體" w:hAnsi="標楷體" w:hint="eastAsia"/>
                <w:b/>
              </w:rPr>
              <w:t>★</w:t>
            </w: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</w:t>
            </w:r>
            <w:r w:rsidR="00423926">
              <w:rPr>
                <w:rFonts w:ascii="標楷體" w:eastAsia="標楷體" w:hAnsi="標楷體" w:hint="eastAsia"/>
                <w:b/>
              </w:rPr>
              <w:t>南美之星咖啡豆/250g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423926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423926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423926" w:rsidP="001704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★新上市★</w:t>
            </w: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耶加雪夫咖啡豆/250g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黃金曼特寧</w:t>
            </w:r>
            <w:r w:rsidR="00423926">
              <w:rPr>
                <w:rFonts w:ascii="標楷體" w:eastAsia="標楷體" w:hAnsi="標楷體" w:hint="eastAsia"/>
                <w:b/>
              </w:rPr>
              <w:t>咖啡豆</w:t>
            </w:r>
            <w:r>
              <w:rPr>
                <w:rFonts w:ascii="標楷體" w:eastAsia="標楷體" w:hAnsi="標楷體" w:hint="eastAsia"/>
                <w:b/>
              </w:rPr>
              <w:t>/250g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A0458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28號咖啡豆/450g/磅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280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0458" w:rsidRDefault="006A0458" w:rsidP="001704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★新上市★</w:t>
            </w:r>
          </w:p>
        </w:tc>
      </w:tr>
      <w:tr w:rsidR="006A0458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55號咖啡豆/450g/磅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0458" w:rsidRDefault="006A0458" w:rsidP="001704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★新上市★</w:t>
            </w:r>
          </w:p>
        </w:tc>
      </w:tr>
      <w:tr w:rsidR="006A0458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62號咖啡豆/450g/磅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260FC2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260FC2"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458" w:rsidRDefault="006A0458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0458" w:rsidRDefault="006A0458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423926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89號咖啡豆/450g/磅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260FC2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423926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36號咖啡豆/450g/磅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340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wordWrap w:val="0"/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423926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曼巴咖啡豆/450g/磅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260FC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423926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摩卡咖啡豆/450g/磅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423926" w:rsidP="00423926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</w:t>
            </w:r>
            <w:r w:rsidR="00423926">
              <w:rPr>
                <w:rFonts w:ascii="標楷體" w:eastAsia="標楷體" w:hAnsi="標楷體" w:hint="eastAsia"/>
                <w:b/>
              </w:rPr>
              <w:t>炭</w:t>
            </w:r>
            <w:r>
              <w:rPr>
                <w:rFonts w:ascii="標楷體" w:eastAsia="標楷體" w:hAnsi="標楷體" w:hint="eastAsia"/>
                <w:b/>
              </w:rPr>
              <w:t>燒咖啡豆/450g/磅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340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423926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藍山咖啡豆/450g/磅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420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423926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094B68" w:rsidP="001704B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曼特寧咖啡豆/450g/磅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094B68" w:rsidP="001704BB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094B68" w:rsidP="001704BB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423926" w:rsidP="001704B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094B68" w:rsidP="001704B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b/>
              </w:rPr>
              <w:t>Delonghi</w:t>
            </w:r>
            <w:r>
              <w:rPr>
                <w:rFonts w:eastAsia="標楷體" w:hint="eastAsia"/>
                <w:b/>
              </w:rPr>
              <w:t>半自動</w:t>
            </w:r>
            <w:r>
              <w:rPr>
                <w:rFonts w:eastAsia="標楷體" w:hint="eastAsia"/>
                <w:b/>
              </w:rPr>
              <w:t>/</w:t>
            </w:r>
            <w:r w:rsidR="003443A2">
              <w:rPr>
                <w:rFonts w:ascii="標楷體" w:eastAsia="標楷體" w:hAnsi="標楷體" w:hint="eastAsia"/>
                <w:b/>
              </w:rPr>
              <w:t>全自動義式咖啡機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請電洽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cantSplit/>
          <w:trHeight w:val="55"/>
          <w:jc w:val="center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6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3443A2" w:rsidRPr="006A0458" w:rsidRDefault="003443A2" w:rsidP="006A0458">
            <w:pPr>
              <w:spacing w:line="360" w:lineRule="exact"/>
              <w:ind w:firstLineChars="50" w:firstLine="130"/>
              <w:jc w:val="both"/>
              <w:rPr>
                <w:rFonts w:eastAsia="標楷體" w:hint="eastAsia"/>
                <w:b/>
                <w:color w:val="FF0000"/>
                <w:sz w:val="26"/>
                <w:szCs w:val="26"/>
              </w:rPr>
            </w:pPr>
            <w:r w:rsidRPr="006A0458">
              <w:rPr>
                <w:rFonts w:ascii="標楷體" w:eastAsia="標楷體" w:hAnsi="標楷體"/>
                <w:color w:val="FF0000"/>
                <w:sz w:val="26"/>
                <w:szCs w:val="26"/>
              </w:rPr>
              <w:t>＊</w:t>
            </w:r>
            <w:r w:rsidRPr="006A0458">
              <w:rPr>
                <w:rFonts w:eastAsia="標楷體" w:hint="eastAsia"/>
                <w:b/>
                <w:color w:val="FF0000"/>
                <w:sz w:val="26"/>
                <w:szCs w:val="26"/>
              </w:rPr>
              <w:t>如需磨粉請標記於備註欄位</w:t>
            </w:r>
            <w:r w:rsidRPr="006A0458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。</w:t>
            </w:r>
          </w:p>
          <w:p w:rsidR="003443A2" w:rsidRPr="006A0458" w:rsidRDefault="003443A2" w:rsidP="006A0458">
            <w:pPr>
              <w:spacing w:line="360" w:lineRule="exact"/>
              <w:ind w:firstLineChars="50" w:firstLine="13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A0458">
              <w:rPr>
                <w:rFonts w:ascii="標楷體" w:eastAsia="標楷體" w:hAnsi="標楷體" w:hint="eastAsia"/>
                <w:b/>
                <w:sz w:val="26"/>
                <w:szCs w:val="26"/>
              </w:rPr>
              <w:t>1.以上報價皆未含</w:t>
            </w:r>
            <w:r w:rsidRPr="006A0458">
              <w:rPr>
                <w:rFonts w:eastAsia="標楷體"/>
                <w:b/>
                <w:sz w:val="26"/>
                <w:szCs w:val="26"/>
              </w:rPr>
              <w:t>5%</w:t>
            </w:r>
            <w:r w:rsidRPr="006A0458">
              <w:rPr>
                <w:rFonts w:ascii="標楷體" w:eastAsia="標楷體" w:hAnsi="標楷體" w:hint="eastAsia"/>
                <w:b/>
                <w:sz w:val="26"/>
                <w:szCs w:val="26"/>
              </w:rPr>
              <w:t>營業稅</w:t>
            </w:r>
            <w:r w:rsidRPr="006A0458">
              <w:rPr>
                <w:rFonts w:ascii="標楷體" w:eastAsia="標楷體" w:hAnsi="標楷體"/>
                <w:b/>
                <w:sz w:val="26"/>
                <w:szCs w:val="26"/>
              </w:rPr>
              <w:t>。</w:t>
            </w:r>
          </w:p>
          <w:p w:rsidR="003443A2" w:rsidRPr="006A0458" w:rsidRDefault="003443A2" w:rsidP="006A0458">
            <w:pPr>
              <w:tabs>
                <w:tab w:val="left" w:pos="1980"/>
              </w:tabs>
              <w:spacing w:line="360" w:lineRule="exact"/>
              <w:ind w:firstLineChars="48" w:firstLine="125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A0458">
              <w:rPr>
                <w:rFonts w:ascii="標楷體" w:eastAsia="標楷體" w:hAnsi="標楷體" w:hint="eastAsia"/>
                <w:b/>
                <w:sz w:val="26"/>
                <w:szCs w:val="26"/>
              </w:rPr>
              <w:t>2.全省宅配</w:t>
            </w:r>
            <w:r w:rsidRPr="006A0458">
              <w:rPr>
                <w:rFonts w:ascii="標楷體" w:eastAsia="標楷體" w:hAnsi="標楷體"/>
                <w:b/>
                <w:sz w:val="26"/>
                <w:szCs w:val="26"/>
              </w:rPr>
              <w:t>，</w:t>
            </w:r>
            <w:r w:rsidRPr="006A0458">
              <w:rPr>
                <w:rFonts w:ascii="標楷體" w:eastAsia="標楷體" w:hAnsi="標楷體" w:hint="eastAsia"/>
                <w:b/>
                <w:sz w:val="26"/>
                <w:szCs w:val="26"/>
              </w:rPr>
              <w:t>品質保證</w:t>
            </w:r>
            <w:r w:rsidRPr="006A0458">
              <w:rPr>
                <w:rFonts w:ascii="標楷體" w:eastAsia="標楷體" w:hAnsi="標楷體"/>
                <w:b/>
                <w:sz w:val="26"/>
                <w:szCs w:val="26"/>
              </w:rPr>
              <w:t>，</w:t>
            </w:r>
            <w:r w:rsidRPr="006A0458">
              <w:rPr>
                <w:rFonts w:ascii="標楷體" w:eastAsia="標楷體" w:hAnsi="標楷體" w:hint="eastAsia"/>
                <w:b/>
                <w:sz w:val="26"/>
                <w:szCs w:val="26"/>
              </w:rPr>
              <w:t>可貨到付款</w:t>
            </w:r>
            <w:r w:rsidRPr="006A0458">
              <w:rPr>
                <w:rFonts w:ascii="標楷體" w:eastAsia="標楷體" w:hAnsi="標楷體"/>
                <w:b/>
                <w:sz w:val="26"/>
                <w:szCs w:val="26"/>
              </w:rPr>
              <w:t>。</w:t>
            </w:r>
          </w:p>
          <w:p w:rsidR="003443A2" w:rsidRDefault="003443A2" w:rsidP="006A0458">
            <w:pPr>
              <w:tabs>
                <w:tab w:val="left" w:pos="1980"/>
              </w:tabs>
              <w:spacing w:line="360" w:lineRule="exact"/>
              <w:ind w:firstLineChars="48" w:firstLine="125"/>
              <w:rPr>
                <w:rFonts w:eastAsia="標楷體" w:hint="eastAsia"/>
                <w:b/>
              </w:rPr>
            </w:pPr>
            <w:r w:rsidRPr="006A0458">
              <w:rPr>
                <w:rFonts w:ascii="標楷體" w:eastAsia="標楷體" w:hAnsi="標楷體" w:hint="eastAsia"/>
                <w:b/>
                <w:sz w:val="26"/>
                <w:szCs w:val="26"/>
              </w:rPr>
              <w:t>3.</w:t>
            </w:r>
            <w:r w:rsidRPr="006A045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各項產品搭配滿</w:t>
            </w:r>
            <w:r w:rsidR="00094B6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800</w:t>
            </w:r>
            <w:r w:rsidRPr="006A045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元免運費。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77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66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稅額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3A2" w:rsidTr="00BA6725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77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66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3A2" w:rsidRDefault="003443A2" w:rsidP="001704B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78007B" w:rsidRPr="0078007B" w:rsidRDefault="00094B68" w:rsidP="0078444D">
      <w:pPr>
        <w:ind w:firstLineChars="100" w:firstLine="480"/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48"/>
          <w:szCs w:val="48"/>
        </w:rPr>
        <w:pict>
          <v:shape id="_x0000_s1209" type="#_x0000_t202" style="position:absolute;left:0;text-align:left;margin-left:18.6pt;margin-top:506pt;width:420.6pt;height:86.25pt;z-index:251664384;mso-position-horizontal-relative:text;mso-position-vertical-relative:text" filled="f" stroked="f">
            <v:textbox style="mso-next-textbox:#_x0000_s1209">
              <w:txbxContent>
                <w:p w:rsidR="000E4529" w:rsidRDefault="000E4529" w:rsidP="00A1428D">
                  <w:pPr>
                    <w:numPr>
                      <w:ilvl w:val="0"/>
                      <w:numId w:val="7"/>
                    </w:numPr>
                    <w:spacing w:line="400" w:lineRule="exact"/>
                    <w:rPr>
                      <w:rFonts w:ascii="標楷體" w:eastAsia="標楷體" w:hAnsi="標楷體" w:cs="Arial" w:hint="eastAsia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柏里咖啡豆買10</w:t>
                  </w:r>
                  <w:r w:rsidR="004F1201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包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送(</w:t>
                  </w:r>
                  <w:r>
                    <w:rPr>
                      <w:rFonts w:ascii="Arial Unicode MS" w:eastAsia="標楷體" w:hAnsi="Arial Unicode MS" w:cs="Arial Unicode MS"/>
                      <w:b/>
                      <w:sz w:val="26"/>
                      <w:szCs w:val="26"/>
                    </w:rPr>
                    <w:t>①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</w:t>
                  </w:r>
                  <w:r w:rsidR="004F1201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包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咖啡豆</w:t>
                  </w:r>
                  <w:r>
                    <w:rPr>
                      <w:rFonts w:ascii="Arial Unicode MS" w:eastAsia="標楷體" w:hAnsi="Arial Unicode MS" w:cs="Arial Unicode MS"/>
                      <w:b/>
                      <w:sz w:val="26"/>
                      <w:szCs w:val="26"/>
                    </w:rPr>
                    <w:t>②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易百拉密封罐(1200ml)</w:t>
                  </w:r>
                  <w:r>
                    <w:rPr>
                      <w:rFonts w:ascii="Arial Unicode MS" w:eastAsia="標楷體" w:hAnsi="Arial Unicode MS" w:cs="Arial Unicode MS"/>
                      <w:b/>
                      <w:sz w:val="26"/>
                      <w:szCs w:val="26"/>
                    </w:rPr>
                    <w:t>③</w:t>
                  </w:r>
                  <w:r w:rsidR="00041AE0">
                    <w:rPr>
                      <w:rFonts w:ascii="Arial Unicode MS" w:eastAsia="標楷體" w:hAnsi="Arial Unicode MS" w:cs="Arial Unicode MS" w:hint="eastAsia"/>
                      <w:b/>
                      <w:sz w:val="26"/>
                      <w:szCs w:val="26"/>
                    </w:rPr>
                    <w:t>寶馬牌</w:t>
                  </w:r>
                  <w:r w:rsidR="00041AE0">
                    <w:rPr>
                      <w:rFonts w:ascii="Arial Unicode MS" w:eastAsia="標楷體" w:hAnsi="Arial Unicode MS" w:cs="Arial Unicode MS" w:hint="eastAsia"/>
                      <w:b/>
                      <w:sz w:val="26"/>
                      <w:szCs w:val="26"/>
                    </w:rPr>
                    <w:t xml:space="preserve"> </w:t>
                  </w:r>
                  <w:r w:rsidR="00917E72">
                    <w:rPr>
                      <w:rFonts w:ascii="標楷體" w:eastAsia="標楷體" w:hAnsi="標楷體" w:cs="MS Mincho" w:hint="eastAsia"/>
                      <w:b/>
                      <w:sz w:val="26"/>
                      <w:szCs w:val="26"/>
                    </w:rPr>
                    <w:t>陶瓷濾器+濾紙</w:t>
                  </w:r>
                  <w:r>
                    <w:rPr>
                      <w:rFonts w:ascii="Arial Unicode MS" w:eastAsia="標楷體" w:hAnsi="Arial Unicode MS" w:cs="Arial Unicode MS"/>
                      <w:b/>
                      <w:sz w:val="26"/>
                      <w:szCs w:val="26"/>
                    </w:rPr>
                    <w:t>④</w:t>
                  </w:r>
                  <w:r w:rsidR="00917E72">
                    <w:rPr>
                      <w:rFonts w:ascii="Arial Unicode MS" w:eastAsia="標楷體" w:hAnsi="Arial Unicode MS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雕花玻璃杯</w:t>
                  </w:r>
                  <w:r>
                    <w:rPr>
                      <w:rFonts w:ascii="標楷體" w:eastAsia="標楷體" w:hAnsi="標楷體" w:cs="Arial"/>
                      <w:b/>
                      <w:sz w:val="26"/>
                      <w:szCs w:val="26"/>
                    </w:rPr>
                    <w:t>)</w:t>
                  </w:r>
                </w:p>
                <w:p w:rsidR="000E4529" w:rsidRDefault="000E4529" w:rsidP="003443A2">
                  <w:pPr>
                    <w:spacing w:line="400" w:lineRule="exact"/>
                    <w:ind w:left="360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26"/>
                      <w:szCs w:val="26"/>
                    </w:rPr>
                    <w:t>好禮</w:t>
                  </w:r>
                  <w:r w:rsidR="00917E72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四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選一。</w:t>
                  </w:r>
                </w:p>
                <w:p w:rsidR="000E4529" w:rsidRDefault="000E4529" w:rsidP="003443A2">
                  <w:pPr>
                    <w:spacing w:line="400" w:lineRule="exact"/>
                    <w:ind w:left="359" w:hangingChars="138" w:hanging="359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2.買Delonghi 全自動義式咖啡機一台，送5</w:t>
                  </w:r>
                  <w:r w:rsidR="00A1428D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包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柏里咖啡豆</w:t>
                  </w:r>
                  <w:r w:rsidR="00094B68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0E4529" w:rsidRDefault="000E4529" w:rsidP="003443A2">
                  <w:pPr>
                    <w:spacing w:line="300" w:lineRule="exact"/>
                    <w:rPr>
                      <w:rFonts w:hint="eastAsia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179DD">
        <w:rPr>
          <w:rFonts w:ascii="標楷體" w:eastAsia="標楷體" w:hAnsi="標楷體" w:cs="新細明體" w:hint="eastAsia"/>
          <w:b/>
          <w:bCs/>
          <w:noProof/>
          <w:kern w:val="0"/>
          <w:sz w:val="48"/>
          <w:szCs w:val="48"/>
        </w:rPr>
        <w:pict>
          <v:shape id="_x0000_s1210" type="#_x0000_t202" style="position:absolute;left:0;text-align:left;margin-left:3in;margin-top:484.15pt;width:333pt;height:26.25pt;z-index:251665408;mso-position-horizontal-relative:text;mso-position-vertical-relative:text" stroked="f">
            <v:textbox style="mso-next-textbox:#_x0000_s1210">
              <w:txbxContent>
                <w:p w:rsidR="000E4529" w:rsidRDefault="000E4529" w:rsidP="003443A2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★</w:t>
                  </w:r>
                  <w:r>
                    <w:rPr>
                      <w:rFonts w:eastAsia="標楷體"/>
                      <w:b/>
                      <w:sz w:val="22"/>
                      <w:szCs w:val="22"/>
                    </w:rPr>
                    <w:t>欲訂購請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勾選</w:t>
                  </w:r>
                  <w:r>
                    <w:rPr>
                      <w:rFonts w:eastAsia="標楷體"/>
                      <w:b/>
                      <w:sz w:val="22"/>
                      <w:szCs w:val="22"/>
                    </w:rPr>
                    <w:t>後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並填妥上方資料</w:t>
                  </w:r>
                  <w: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，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簽名或用印後回傳</w:t>
                  </w:r>
                  <w: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，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謝謝</w:t>
                  </w:r>
                  <w: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！！</w:t>
                  </w:r>
                </w:p>
              </w:txbxContent>
            </v:textbox>
          </v:shape>
        </w:pict>
      </w:r>
      <w:r w:rsidR="00F179DD">
        <w:rPr>
          <w:rFonts w:ascii="標楷體" w:eastAsia="標楷體" w:hAnsi="標楷體" w:cs="新細明體" w:hint="eastAsia"/>
          <w:b/>
          <w:bCs/>
          <w:noProof/>
          <w:kern w:val="0"/>
          <w:sz w:val="48"/>
          <w:szCs w:val="48"/>
        </w:rPr>
        <w:pict>
          <v:shape id="_x0000_s1208" type="#_x0000_t202" style="position:absolute;left:0;text-align:left;margin-left:3in;margin-top:488pt;width:333pt;height:18pt;z-index:251663360;mso-position-horizontal-relative:text;mso-position-vertical-relative:text" stroked="f">
            <v:textbox style="mso-next-textbox:#_x0000_s1208">
              <w:txbxContent>
                <w:p w:rsidR="000E4529" w:rsidRDefault="000E4529" w:rsidP="003443A2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★</w:t>
                  </w:r>
                  <w:r>
                    <w:rPr>
                      <w:rFonts w:eastAsia="標楷體"/>
                      <w:b/>
                      <w:sz w:val="22"/>
                      <w:szCs w:val="22"/>
                    </w:rPr>
                    <w:t>欲訂購請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勾選</w:t>
                  </w:r>
                  <w:r>
                    <w:rPr>
                      <w:rFonts w:eastAsia="標楷體"/>
                      <w:b/>
                      <w:sz w:val="22"/>
                      <w:szCs w:val="22"/>
                    </w:rPr>
                    <w:t>後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並填妥上方資料</w:t>
                  </w:r>
                  <w: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，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簽名或用印後回傳</w:t>
                  </w:r>
                  <w: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，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謝謝</w:t>
                  </w:r>
                  <w:r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！！</w:t>
                  </w:r>
                </w:p>
              </w:txbxContent>
            </v:textbox>
          </v:shape>
        </w:pict>
      </w:r>
    </w:p>
    <w:sectPr w:rsidR="0078007B" w:rsidRPr="0078007B" w:rsidSect="0078007B">
      <w:pgSz w:w="11906" w:h="16838" w:code="9"/>
      <w:pgMar w:top="227" w:right="159" w:bottom="232" w:left="227" w:header="113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48" w:rsidRDefault="004D4C48">
      <w:r>
        <w:separator/>
      </w:r>
    </w:p>
  </w:endnote>
  <w:endnote w:type="continuationSeparator" w:id="0">
    <w:p w:rsidR="004D4C48" w:rsidRDefault="004D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A000023F" w:usb1="3A4F9C38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48" w:rsidRDefault="004D4C48">
      <w:r>
        <w:separator/>
      </w:r>
    </w:p>
  </w:footnote>
  <w:footnote w:type="continuationSeparator" w:id="0">
    <w:p w:rsidR="004D4C48" w:rsidRDefault="004D4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B7F"/>
    <w:multiLevelType w:val="hybridMultilevel"/>
    <w:tmpl w:val="E36E977C"/>
    <w:lvl w:ilvl="0" w:tplc="D4D45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90283C"/>
    <w:multiLevelType w:val="hybridMultilevel"/>
    <w:tmpl w:val="244CD7A4"/>
    <w:lvl w:ilvl="0" w:tplc="FCFC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830F98"/>
    <w:multiLevelType w:val="hybridMultilevel"/>
    <w:tmpl w:val="9F0C3B9C"/>
    <w:lvl w:ilvl="0" w:tplc="2286CE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1B2C1E"/>
    <w:multiLevelType w:val="hybridMultilevel"/>
    <w:tmpl w:val="13D06366"/>
    <w:lvl w:ilvl="0" w:tplc="28C4566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Garamond Premr Pro Smbd" w:eastAsia="華康粗黑體(P)" w:hAnsi="Garamond Premr Pro Smb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98F0A03"/>
    <w:multiLevelType w:val="hybridMultilevel"/>
    <w:tmpl w:val="A52E80B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B0E5F72"/>
    <w:multiLevelType w:val="hybridMultilevel"/>
    <w:tmpl w:val="C11A75D0"/>
    <w:lvl w:ilvl="0" w:tplc="2286CE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6D67D5"/>
    <w:multiLevelType w:val="multilevel"/>
    <w:tmpl w:val="F686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3ED"/>
    <w:rsid w:val="00041AE0"/>
    <w:rsid w:val="00094B68"/>
    <w:rsid w:val="000E4529"/>
    <w:rsid w:val="0015486B"/>
    <w:rsid w:val="001563F1"/>
    <w:rsid w:val="0016674D"/>
    <w:rsid w:val="001704BB"/>
    <w:rsid w:val="0017131E"/>
    <w:rsid w:val="00184A1E"/>
    <w:rsid w:val="002103ED"/>
    <w:rsid w:val="002306A5"/>
    <w:rsid w:val="00260FC2"/>
    <w:rsid w:val="00290616"/>
    <w:rsid w:val="00296EEC"/>
    <w:rsid w:val="002C626D"/>
    <w:rsid w:val="002E105C"/>
    <w:rsid w:val="003434D6"/>
    <w:rsid w:val="003443A2"/>
    <w:rsid w:val="00362311"/>
    <w:rsid w:val="00380E89"/>
    <w:rsid w:val="00381A4F"/>
    <w:rsid w:val="003C476B"/>
    <w:rsid w:val="003F4D73"/>
    <w:rsid w:val="00423926"/>
    <w:rsid w:val="00452F37"/>
    <w:rsid w:val="004A2B1F"/>
    <w:rsid w:val="004B6B27"/>
    <w:rsid w:val="004D4C48"/>
    <w:rsid w:val="004F1201"/>
    <w:rsid w:val="00500E8F"/>
    <w:rsid w:val="005307E2"/>
    <w:rsid w:val="00535BB6"/>
    <w:rsid w:val="00583EFC"/>
    <w:rsid w:val="005C54B5"/>
    <w:rsid w:val="005D51D6"/>
    <w:rsid w:val="00672520"/>
    <w:rsid w:val="006802C7"/>
    <w:rsid w:val="00683F6D"/>
    <w:rsid w:val="006A0458"/>
    <w:rsid w:val="007457C9"/>
    <w:rsid w:val="00746F91"/>
    <w:rsid w:val="0078007B"/>
    <w:rsid w:val="0078444D"/>
    <w:rsid w:val="00827F65"/>
    <w:rsid w:val="00872B87"/>
    <w:rsid w:val="008B469F"/>
    <w:rsid w:val="00900DDE"/>
    <w:rsid w:val="00917E72"/>
    <w:rsid w:val="00923CCC"/>
    <w:rsid w:val="00957070"/>
    <w:rsid w:val="00981D25"/>
    <w:rsid w:val="009845CE"/>
    <w:rsid w:val="00987B91"/>
    <w:rsid w:val="0099480D"/>
    <w:rsid w:val="00A04B90"/>
    <w:rsid w:val="00A1428D"/>
    <w:rsid w:val="00A53CB6"/>
    <w:rsid w:val="00A556BB"/>
    <w:rsid w:val="00A66A1F"/>
    <w:rsid w:val="00B11886"/>
    <w:rsid w:val="00B24E30"/>
    <w:rsid w:val="00BA0048"/>
    <w:rsid w:val="00BA6725"/>
    <w:rsid w:val="00BC42C5"/>
    <w:rsid w:val="00C30F02"/>
    <w:rsid w:val="00C738BC"/>
    <w:rsid w:val="00C73C9C"/>
    <w:rsid w:val="00C86420"/>
    <w:rsid w:val="00DF1465"/>
    <w:rsid w:val="00E14954"/>
    <w:rsid w:val="00E74BF7"/>
    <w:rsid w:val="00E964F6"/>
    <w:rsid w:val="00F0362D"/>
    <w:rsid w:val="00F179DD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semiHidden/>
    <w:rPr>
      <w:strike w:val="0"/>
      <w:dstrike w:val="0"/>
      <w:color w:val="0000FF"/>
      <w:u w:val="none"/>
      <w:effect w:val="none"/>
    </w:rPr>
  </w:style>
  <w:style w:type="character" w:customStyle="1" w:styleId="style11">
    <w:name w:val="style11"/>
    <w:basedOn w:val="a0"/>
    <w:rPr>
      <w:color w:val="FFFFFF"/>
      <w:sz w:val="18"/>
      <w:szCs w:val="18"/>
    </w:rPr>
  </w:style>
  <w:style w:type="character" w:customStyle="1" w:styleId="style381">
    <w:name w:val="style38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tyle351">
    <w:name w:val="style351"/>
    <w:basedOn w:val="a0"/>
    <w:rPr>
      <w:rFonts w:ascii="Arial" w:hAnsi="Arial" w:cs="Arial" w:hint="default"/>
      <w:b/>
      <w:bCs/>
      <w:color w:val="990000"/>
      <w:sz w:val="15"/>
      <w:szCs w:val="15"/>
    </w:rPr>
  </w:style>
  <w:style w:type="character" w:customStyle="1" w:styleId="style331">
    <w:name w:val="style331"/>
    <w:basedOn w:val="a0"/>
    <w:rPr>
      <w:rFonts w:ascii="Times New Roman" w:hAnsi="Times New Roman" w:cs="Times New Roman" w:hint="default"/>
      <w:b/>
      <w:bCs/>
      <w:color w:val="666666"/>
      <w:sz w:val="17"/>
      <w:szCs w:val="17"/>
    </w:rPr>
  </w:style>
  <w:style w:type="character" w:customStyle="1" w:styleId="style171">
    <w:name w:val="style171"/>
    <w:basedOn w:val="a0"/>
    <w:rPr>
      <w:b/>
      <w:bCs/>
      <w:color w:val="006CCA"/>
    </w:rPr>
  </w:style>
  <w:style w:type="character" w:customStyle="1" w:styleId="style81">
    <w:name w:val="style81"/>
    <w:basedOn w:val="a0"/>
    <w:rPr>
      <w:sz w:val="17"/>
      <w:szCs w:val="17"/>
    </w:rPr>
  </w:style>
  <w:style w:type="character" w:styleId="a9">
    <w:name w:val="annotation reference"/>
    <w:basedOn w:val="a0"/>
    <w:semiHidden/>
    <w:rPr>
      <w:sz w:val="18"/>
      <w:szCs w:val="18"/>
    </w:rPr>
  </w:style>
  <w:style w:type="paragraph" w:styleId="aa">
    <w:name w:val="annotation text"/>
    <w:basedOn w:val="a"/>
    <w:semiHidden/>
  </w:style>
  <w:style w:type="paragraph" w:styleId="ab">
    <w:name w:val="annotation subject"/>
    <w:basedOn w:val="aa"/>
    <w:next w:val="aa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>Your Company Name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GODEX  EZ-1100</dc:title>
  <dc:creator>Your User Name</dc:creator>
  <cp:lastModifiedBy>voly036</cp:lastModifiedBy>
  <cp:revision>2</cp:revision>
  <cp:lastPrinted>2015-06-12T02:01:00Z</cp:lastPrinted>
  <dcterms:created xsi:type="dcterms:W3CDTF">2018-02-05T03:31:00Z</dcterms:created>
  <dcterms:modified xsi:type="dcterms:W3CDTF">2018-02-05T03:31:00Z</dcterms:modified>
</cp:coreProperties>
</file>